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EAEA" w14:textId="77777777" w:rsidR="00CA581C" w:rsidRDefault="00CA581C" w:rsidP="00CA581C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4DB5FB02" w14:textId="77777777" w:rsidR="00CA581C" w:rsidRDefault="00CA581C" w:rsidP="00CA581C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招标文件领取登记表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026"/>
        <w:gridCol w:w="4484"/>
        <w:gridCol w:w="2817"/>
        <w:gridCol w:w="2862"/>
      </w:tblGrid>
      <w:tr w:rsidR="00CA581C" w14:paraId="4DF69A29" w14:textId="77777777" w:rsidTr="008A2585">
        <w:trPr>
          <w:trHeight w:val="630"/>
          <w:jc w:val="center"/>
        </w:trPr>
        <w:tc>
          <w:tcPr>
            <w:tcW w:w="656" w:type="pct"/>
            <w:vAlign w:val="center"/>
          </w:tcPr>
          <w:p w14:paraId="596B5A0F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4344" w:type="pct"/>
            <w:gridSpan w:val="4"/>
            <w:vAlign w:val="center"/>
          </w:tcPr>
          <w:p w14:paraId="066AE598" w14:textId="658F05ED" w:rsidR="00CA581C" w:rsidRDefault="0001019A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1019A">
              <w:rPr>
                <w:rFonts w:ascii="仿宋" w:eastAsia="仿宋" w:hAnsi="仿宋" w:cs="仿宋" w:hint="eastAsia"/>
                <w:sz w:val="28"/>
                <w:szCs w:val="28"/>
              </w:rPr>
              <w:t>番禺宾馆中秋月饼外包装（铁罐）供应商资格采购项目</w:t>
            </w:r>
            <w:r w:rsidR="000557A9">
              <w:rPr>
                <w:rFonts w:ascii="仿宋" w:eastAsia="仿宋" w:hAnsi="仿宋" w:cs="仿宋" w:hint="eastAsia"/>
                <w:sz w:val="28"/>
                <w:szCs w:val="28"/>
              </w:rPr>
              <w:t>（二次）</w:t>
            </w:r>
          </w:p>
        </w:tc>
      </w:tr>
      <w:tr w:rsidR="00CA581C" w14:paraId="6858386D" w14:textId="77777777" w:rsidTr="00CA581C">
        <w:trPr>
          <w:trHeight w:val="828"/>
          <w:jc w:val="center"/>
        </w:trPr>
        <w:tc>
          <w:tcPr>
            <w:tcW w:w="656" w:type="pct"/>
            <w:vAlign w:val="center"/>
          </w:tcPr>
          <w:p w14:paraId="0884FB9A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获取招标文件方式</w:t>
            </w:r>
          </w:p>
        </w:tc>
        <w:tc>
          <w:tcPr>
            <w:tcW w:w="2320" w:type="pct"/>
            <w:gridSpan w:val="2"/>
            <w:vAlign w:val="center"/>
          </w:tcPr>
          <w:p w14:paraId="70B4FB37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电子邮件领取：仅发招标文件电子版  </w:t>
            </w:r>
          </w:p>
        </w:tc>
        <w:tc>
          <w:tcPr>
            <w:tcW w:w="1004" w:type="pct"/>
            <w:vAlign w:val="center"/>
          </w:tcPr>
          <w:p w14:paraId="6A1656A1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招标文件编号</w:t>
            </w:r>
          </w:p>
        </w:tc>
        <w:tc>
          <w:tcPr>
            <w:tcW w:w="1020" w:type="pct"/>
            <w:vAlign w:val="center"/>
          </w:tcPr>
          <w:p w14:paraId="76063CD2" w14:textId="75FAE5A7" w:rsidR="00CA581C" w:rsidRDefault="0086183F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6183F">
              <w:rPr>
                <w:rFonts w:ascii="仿宋" w:eastAsia="仿宋" w:hAnsi="仿宋" w:cs="仿宋"/>
                <w:sz w:val="28"/>
                <w:szCs w:val="28"/>
              </w:rPr>
              <w:t>SFPBYT202303158</w:t>
            </w:r>
          </w:p>
        </w:tc>
      </w:tr>
      <w:tr w:rsidR="00CA581C" w14:paraId="3A4DC57F" w14:textId="77777777" w:rsidTr="00CA581C">
        <w:trPr>
          <w:trHeight w:val="867"/>
          <w:jc w:val="center"/>
        </w:trPr>
        <w:tc>
          <w:tcPr>
            <w:tcW w:w="656" w:type="pct"/>
            <w:vMerge w:val="restart"/>
            <w:vAlign w:val="center"/>
          </w:tcPr>
          <w:p w14:paraId="1B799C6B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单位信息</w:t>
            </w:r>
          </w:p>
        </w:tc>
        <w:tc>
          <w:tcPr>
            <w:tcW w:w="722" w:type="pct"/>
            <w:vAlign w:val="center"/>
          </w:tcPr>
          <w:p w14:paraId="23728126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1598" w:type="pct"/>
            <w:vAlign w:val="center"/>
          </w:tcPr>
          <w:p w14:paraId="7AD1653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4E24199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020" w:type="pct"/>
            <w:vAlign w:val="center"/>
          </w:tcPr>
          <w:p w14:paraId="59F58074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0C99D73C" w14:textId="77777777" w:rsidTr="00CA581C">
        <w:trPr>
          <w:trHeight w:val="912"/>
          <w:jc w:val="center"/>
        </w:trPr>
        <w:tc>
          <w:tcPr>
            <w:tcW w:w="656" w:type="pct"/>
            <w:vMerge/>
            <w:vAlign w:val="center"/>
          </w:tcPr>
          <w:p w14:paraId="549E6D6E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14:paraId="5CD8FC1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单位注册地址</w:t>
            </w:r>
          </w:p>
        </w:tc>
        <w:tc>
          <w:tcPr>
            <w:tcW w:w="1598" w:type="pct"/>
            <w:vAlign w:val="center"/>
          </w:tcPr>
          <w:p w14:paraId="0B4AC94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4F179B7A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  <w:p w14:paraId="57B4817E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非常重要！请确保正确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020" w:type="pct"/>
            <w:vAlign w:val="center"/>
          </w:tcPr>
          <w:p w14:paraId="42D8A760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635D3722" w14:textId="77777777" w:rsidTr="00CA581C">
        <w:trPr>
          <w:trHeight w:val="828"/>
          <w:jc w:val="center"/>
        </w:trPr>
        <w:tc>
          <w:tcPr>
            <w:tcW w:w="656" w:type="pct"/>
            <w:vMerge/>
            <w:vAlign w:val="center"/>
          </w:tcPr>
          <w:p w14:paraId="04E2C59C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14:paraId="0AC3969D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项目联系人</w:t>
            </w:r>
          </w:p>
        </w:tc>
        <w:tc>
          <w:tcPr>
            <w:tcW w:w="1598" w:type="pct"/>
            <w:vAlign w:val="center"/>
          </w:tcPr>
          <w:p w14:paraId="0C75CD92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04" w:type="pct"/>
            <w:vAlign w:val="center"/>
          </w:tcPr>
          <w:p w14:paraId="1E5C06EC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项目联系人联系电话及手机</w:t>
            </w:r>
          </w:p>
        </w:tc>
        <w:tc>
          <w:tcPr>
            <w:tcW w:w="1020" w:type="pct"/>
            <w:vAlign w:val="center"/>
          </w:tcPr>
          <w:p w14:paraId="4B825E01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A581C" w14:paraId="584B53BE" w14:textId="77777777" w:rsidTr="00CA581C">
        <w:trPr>
          <w:trHeight w:val="1268"/>
          <w:jc w:val="center"/>
        </w:trPr>
        <w:tc>
          <w:tcPr>
            <w:tcW w:w="656" w:type="pct"/>
            <w:vMerge/>
            <w:vAlign w:val="center"/>
          </w:tcPr>
          <w:p w14:paraId="0A190D57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0" w:type="pct"/>
            <w:gridSpan w:val="2"/>
            <w:vAlign w:val="center"/>
          </w:tcPr>
          <w:p w14:paraId="7E216AFD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纳税人识别号或统一社会信用代码</w:t>
            </w:r>
          </w:p>
          <w:p w14:paraId="63126870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2024" w:type="pct"/>
            <w:gridSpan w:val="2"/>
            <w:vAlign w:val="center"/>
          </w:tcPr>
          <w:p w14:paraId="543D8CB1" w14:textId="77777777" w:rsidR="00CA581C" w:rsidRDefault="00CA581C" w:rsidP="008A258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CA581C" w14:paraId="2734382D" w14:textId="77777777" w:rsidTr="008A2585">
        <w:trPr>
          <w:trHeight w:val="652"/>
          <w:jc w:val="center"/>
        </w:trPr>
        <w:tc>
          <w:tcPr>
            <w:tcW w:w="656" w:type="pct"/>
            <w:vAlign w:val="center"/>
          </w:tcPr>
          <w:p w14:paraId="5CD87A03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温馨提示</w:t>
            </w:r>
          </w:p>
        </w:tc>
        <w:tc>
          <w:tcPr>
            <w:tcW w:w="4344" w:type="pct"/>
            <w:gridSpan w:val="4"/>
            <w:vAlign w:val="center"/>
          </w:tcPr>
          <w:p w14:paraId="77CDA4B2" w14:textId="0E42BF4A" w:rsidR="00CA581C" w:rsidRDefault="00CA581C" w:rsidP="008A258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报名费用及招标文件售价：人民币300元，售后不退。</w:t>
            </w:r>
            <w:r w:rsidR="000F3550">
              <w:rPr>
                <w:rFonts w:ascii="仿宋" w:eastAsia="仿宋" w:hAnsi="仿宋" w:cs="仿宋" w:hint="eastAsia"/>
                <w:sz w:val="28"/>
                <w:szCs w:val="28"/>
              </w:rPr>
              <w:t>本项目仅发招标文件电子版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CA581C" w14:paraId="3B8C024E" w14:textId="77777777" w:rsidTr="008A2585">
        <w:trPr>
          <w:trHeight w:val="969"/>
          <w:jc w:val="center"/>
        </w:trPr>
        <w:tc>
          <w:tcPr>
            <w:tcW w:w="656" w:type="pct"/>
            <w:vAlign w:val="center"/>
          </w:tcPr>
          <w:p w14:paraId="195BE566" w14:textId="77777777" w:rsidR="00CA581C" w:rsidRDefault="00CA581C" w:rsidP="008A258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声明</w:t>
            </w:r>
          </w:p>
        </w:tc>
        <w:tc>
          <w:tcPr>
            <w:tcW w:w="4344" w:type="pct"/>
            <w:gridSpan w:val="4"/>
            <w:vAlign w:val="center"/>
          </w:tcPr>
          <w:p w14:paraId="757C45BB" w14:textId="244AAEAF" w:rsidR="00CA581C" w:rsidRDefault="00CA581C" w:rsidP="008A258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领取文件投标人</w:t>
            </w:r>
            <w:r>
              <w:rPr>
                <w:rFonts w:ascii="仿宋" w:eastAsia="仿宋" w:hAnsi="仿宋" w:cs="仿宋"/>
                <w:sz w:val="28"/>
                <w:szCs w:val="28"/>
              </w:rPr>
              <w:t>须保证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登记表</w:t>
            </w:r>
            <w:r>
              <w:rPr>
                <w:rFonts w:ascii="仿宋" w:eastAsia="仿宋" w:hAnsi="仿宋" w:cs="仿宋"/>
                <w:sz w:val="28"/>
                <w:szCs w:val="28"/>
              </w:rPr>
              <w:t>及获得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招标文件</w:t>
            </w:r>
            <w:r>
              <w:rPr>
                <w:rFonts w:ascii="仿宋" w:eastAsia="仿宋" w:hAnsi="仿宋" w:cs="仿宋"/>
                <w:sz w:val="28"/>
                <w:szCs w:val="28"/>
              </w:rPr>
              <w:t>需提交的资料和所填写内容真实、完整、有效、一致，如因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领取文件投标人</w:t>
            </w:r>
            <w:r>
              <w:rPr>
                <w:rFonts w:ascii="仿宋" w:eastAsia="仿宋" w:hAnsi="仿宋" w:cs="仿宋"/>
                <w:sz w:val="28"/>
                <w:szCs w:val="28"/>
              </w:rPr>
              <w:t>递交虚假材料或填写信息错误导致的与本项目有关的任何损失由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</w:t>
            </w:r>
            <w:r>
              <w:rPr>
                <w:rFonts w:ascii="仿宋" w:eastAsia="仿宋" w:hAnsi="仿宋" w:cs="仿宋"/>
                <w:sz w:val="28"/>
                <w:szCs w:val="28"/>
              </w:rPr>
              <w:t>承担。</w:t>
            </w:r>
          </w:p>
        </w:tc>
      </w:tr>
    </w:tbl>
    <w:p w14:paraId="3EA5EB6F" w14:textId="05414F6B" w:rsidR="00CA3AB0" w:rsidRDefault="00CA581C"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领取文件投标人加盖单位公章：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</w:t>
      </w:r>
    </w:p>
    <w:sectPr w:rsidR="00CA3AB0" w:rsidSect="00CA581C">
      <w:pgSz w:w="16838" w:h="11906" w:orient="landscape"/>
      <w:pgMar w:top="1361" w:right="1418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B791" w14:textId="77777777" w:rsidR="00403B8F" w:rsidRDefault="00403B8F" w:rsidP="00CA581C">
      <w:r>
        <w:separator/>
      </w:r>
    </w:p>
  </w:endnote>
  <w:endnote w:type="continuationSeparator" w:id="0">
    <w:p w14:paraId="60F65122" w14:textId="77777777" w:rsidR="00403B8F" w:rsidRDefault="00403B8F" w:rsidP="00C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FE47" w14:textId="77777777" w:rsidR="00403B8F" w:rsidRDefault="00403B8F" w:rsidP="00CA581C">
      <w:r>
        <w:separator/>
      </w:r>
    </w:p>
  </w:footnote>
  <w:footnote w:type="continuationSeparator" w:id="0">
    <w:p w14:paraId="1C8730B5" w14:textId="77777777" w:rsidR="00403B8F" w:rsidRDefault="00403B8F" w:rsidP="00CA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D5"/>
    <w:rsid w:val="0001019A"/>
    <w:rsid w:val="000557A9"/>
    <w:rsid w:val="000F3550"/>
    <w:rsid w:val="001F2075"/>
    <w:rsid w:val="00403B8F"/>
    <w:rsid w:val="004458D5"/>
    <w:rsid w:val="004D35EA"/>
    <w:rsid w:val="00657D73"/>
    <w:rsid w:val="0086183F"/>
    <w:rsid w:val="00CA3AB0"/>
    <w:rsid w:val="00C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E951A"/>
  <w15:chartTrackingRefBased/>
  <w15:docId w15:val="{39710362-AA28-4EDE-83EB-6CB4E89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8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代理公司</dc:creator>
  <cp:keywords/>
  <dc:description/>
  <cp:lastModifiedBy>代理公司</cp:lastModifiedBy>
  <cp:revision>5</cp:revision>
  <dcterms:created xsi:type="dcterms:W3CDTF">2023-05-19T06:27:00Z</dcterms:created>
  <dcterms:modified xsi:type="dcterms:W3CDTF">2023-06-09T10:36:00Z</dcterms:modified>
</cp:coreProperties>
</file>